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4A" w:rsidRPr="00B337A3" w:rsidRDefault="00F72A9F" w:rsidP="00C2754A">
      <w:pPr>
        <w:pStyle w:val="NoSpacing"/>
        <w:rPr>
          <w:rFonts w:cstheme="minorHAnsi"/>
          <w:b/>
          <w:sz w:val="24"/>
          <w:szCs w:val="24"/>
        </w:rPr>
      </w:pPr>
      <w:r w:rsidRPr="00B337A3">
        <w:rPr>
          <w:rFonts w:cstheme="minorHAnsi"/>
          <w:b/>
          <w:sz w:val="24"/>
          <w:szCs w:val="24"/>
        </w:rPr>
        <w:t>1.3</w:t>
      </w:r>
      <w:r w:rsidR="008265B6" w:rsidRPr="00B337A3">
        <w:rPr>
          <w:rFonts w:cstheme="minorHAnsi"/>
          <w:b/>
          <w:sz w:val="24"/>
          <w:szCs w:val="24"/>
        </w:rPr>
        <w:t>.</w:t>
      </w:r>
      <w:r w:rsidRPr="00B337A3">
        <w:rPr>
          <w:rFonts w:cstheme="minorHAnsi"/>
          <w:b/>
          <w:sz w:val="24"/>
          <w:szCs w:val="24"/>
        </w:rPr>
        <w:t xml:space="preserve"> </w:t>
      </w:r>
      <w:r w:rsidR="00C2754A" w:rsidRPr="00B337A3">
        <w:rPr>
          <w:rFonts w:cstheme="minorHAnsi"/>
          <w:b/>
          <w:sz w:val="24"/>
          <w:szCs w:val="24"/>
        </w:rPr>
        <w:t>Number of persons employed in and about coal mines</w:t>
      </w:r>
      <w:r w:rsidR="00A52391" w:rsidRPr="00B337A3">
        <w:rPr>
          <w:rFonts w:cstheme="minorHAnsi"/>
          <w:b/>
          <w:sz w:val="24"/>
          <w:szCs w:val="24"/>
        </w:rPr>
        <w:t>, 1882</w:t>
      </w:r>
      <w:r w:rsidR="00C2754A" w:rsidRPr="00B337A3">
        <w:rPr>
          <w:rFonts w:cstheme="minorHAnsi"/>
          <w:b/>
          <w:sz w:val="24"/>
          <w:szCs w:val="24"/>
        </w:rPr>
        <w:t xml:space="preserve"> </w:t>
      </w:r>
      <w:r w:rsidR="008E28A4" w:rsidRPr="00B337A3">
        <w:rPr>
          <w:rFonts w:cstheme="minorHAnsi"/>
          <w:b/>
          <w:sz w:val="24"/>
          <w:szCs w:val="24"/>
        </w:rPr>
        <w:t>to</w:t>
      </w:r>
      <w:r w:rsidR="00C2754A" w:rsidRPr="00B337A3">
        <w:rPr>
          <w:rFonts w:cstheme="minorHAnsi"/>
          <w:b/>
          <w:sz w:val="24"/>
          <w:szCs w:val="24"/>
        </w:rPr>
        <w:t xml:space="preserve"> </w:t>
      </w:r>
      <w:r w:rsidR="00A52391" w:rsidRPr="00B337A3">
        <w:rPr>
          <w:rFonts w:cstheme="minorHAnsi"/>
          <w:b/>
          <w:sz w:val="24"/>
          <w:szCs w:val="24"/>
        </w:rPr>
        <w:t>1948; United Kingdom and particular coalfields.</w:t>
      </w:r>
    </w:p>
    <w:p w:rsidR="00C2754A" w:rsidRPr="00B337A3" w:rsidRDefault="00C2754A" w:rsidP="00C2754A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F72A9F" w:rsidRPr="00B337A3" w:rsidRDefault="00F72A9F" w:rsidP="00C2754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857"/>
        <w:gridCol w:w="1671"/>
        <w:gridCol w:w="1539"/>
        <w:gridCol w:w="1309"/>
      </w:tblGrid>
      <w:tr w:rsidR="00873DF3" w:rsidRPr="00B337A3" w:rsidTr="00C95073">
        <w:tc>
          <w:tcPr>
            <w:tcW w:w="1418" w:type="dxa"/>
          </w:tcPr>
          <w:p w:rsidR="00873DF3" w:rsidRPr="00B337A3" w:rsidRDefault="00873DF3" w:rsidP="00C2754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776" w:type="dxa"/>
          </w:tcPr>
          <w:p w:rsidR="00873DF3" w:rsidRPr="00B337A3" w:rsidRDefault="00873DF3" w:rsidP="00C2754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Durham and Northumberland</w:t>
            </w:r>
          </w:p>
        </w:tc>
        <w:tc>
          <w:tcPr>
            <w:tcW w:w="1671" w:type="dxa"/>
          </w:tcPr>
          <w:p w:rsidR="00873DF3" w:rsidRPr="00B337A3" w:rsidRDefault="00783ED0" w:rsidP="00783ED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South Wales</w:t>
            </w:r>
          </w:p>
        </w:tc>
        <w:tc>
          <w:tcPr>
            <w:tcW w:w="1539" w:type="dxa"/>
          </w:tcPr>
          <w:p w:rsidR="00873DF3" w:rsidRPr="00B337A3" w:rsidRDefault="00873DF3" w:rsidP="00C2754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Scotland</w:t>
            </w:r>
          </w:p>
        </w:tc>
        <w:tc>
          <w:tcPr>
            <w:tcW w:w="1292" w:type="dxa"/>
          </w:tcPr>
          <w:p w:rsidR="00873DF3" w:rsidRPr="00B337A3" w:rsidRDefault="00873DF3" w:rsidP="00C2754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United Kingdom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1882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98,866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74,954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503,987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1883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100,481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80,697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514,933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1884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102,359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83,894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520,376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1885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101,960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85,217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520,632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1886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100,777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85,130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519,970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1887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101,613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86,915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526,277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1888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103,974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91,423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534,945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1889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108,953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99,426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563,735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1890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116,840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109,935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613,233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1891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123,404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116,624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648,450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1892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124,136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117,713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664,260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1893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131,706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117,989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683,008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1894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136,305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124,655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705,240</w:t>
            </w:r>
          </w:p>
        </w:tc>
      </w:tr>
      <w:tr w:rsidR="008C67F2" w:rsidRPr="00B337A3" w:rsidTr="008F2327">
        <w:tc>
          <w:tcPr>
            <w:tcW w:w="1418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1895</w:t>
            </w:r>
          </w:p>
        </w:tc>
        <w:tc>
          <w:tcPr>
            <w:tcW w:w="1776" w:type="dxa"/>
            <w:vAlign w:val="bottom"/>
          </w:tcPr>
          <w:p w:rsidR="008C67F2" w:rsidRPr="00B337A3" w:rsidRDefault="008C67F2" w:rsidP="008C67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135,633</w:t>
            </w:r>
          </w:p>
        </w:tc>
        <w:tc>
          <w:tcPr>
            <w:tcW w:w="1671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126,199</w:t>
            </w:r>
          </w:p>
        </w:tc>
        <w:tc>
          <w:tcPr>
            <w:tcW w:w="1539" w:type="dxa"/>
          </w:tcPr>
          <w:p w:rsidR="008C67F2" w:rsidRPr="00B337A3" w:rsidRDefault="00577343" w:rsidP="008C67F2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C67F2" w:rsidRPr="00B337A3" w:rsidRDefault="008C67F2" w:rsidP="008C67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700,284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1896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137,265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125,142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81,450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678,690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1897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138,081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126,740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82,102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681,531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1898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140,071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128,813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85,606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693,661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1899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145,441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132,682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89,347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715,205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1900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152,553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147,652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97,200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766,901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1901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155,079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150,394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100,301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792,648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1902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158,866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154,571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101,459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810,787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1903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163,423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159,161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104,702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828,968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1904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165,337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163,034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105,257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833,629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1905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169,942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165,609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106,547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843,418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1906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176,986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174,660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107,841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867,152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1907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186,373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190,263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116,761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925,097</w:t>
            </w:r>
          </w:p>
        </w:tc>
      </w:tr>
      <w:tr w:rsidR="00AA4376" w:rsidRPr="00B337A3" w:rsidTr="00C95073">
        <w:tc>
          <w:tcPr>
            <w:tcW w:w="1418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1908</w:t>
            </w:r>
          </w:p>
        </w:tc>
        <w:tc>
          <w:tcPr>
            <w:tcW w:w="1776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194,100</w:t>
            </w:r>
          </w:p>
        </w:tc>
        <w:tc>
          <w:tcPr>
            <w:tcW w:w="1671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201,752</w:t>
            </w:r>
          </w:p>
        </w:tc>
        <w:tc>
          <w:tcPr>
            <w:tcW w:w="1539" w:type="dxa"/>
          </w:tcPr>
          <w:p w:rsidR="00AA4376" w:rsidRPr="00B337A3" w:rsidRDefault="00AA4376" w:rsidP="00AA4376">
            <w:pPr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124,144</w:t>
            </w:r>
          </w:p>
        </w:tc>
        <w:tc>
          <w:tcPr>
            <w:tcW w:w="1292" w:type="dxa"/>
          </w:tcPr>
          <w:p w:rsidR="00AA4376" w:rsidRPr="00B337A3" w:rsidRDefault="00AA4376" w:rsidP="00AA43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972,232</w:t>
            </w:r>
          </w:p>
        </w:tc>
      </w:tr>
      <w:tr w:rsidR="00827379" w:rsidRPr="00B337A3" w:rsidTr="008C513B">
        <w:tc>
          <w:tcPr>
            <w:tcW w:w="1418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1909</w:t>
            </w:r>
          </w:p>
        </w:tc>
        <w:tc>
          <w:tcPr>
            <w:tcW w:w="1776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199,546</w:t>
            </w:r>
          </w:p>
        </w:tc>
        <w:tc>
          <w:tcPr>
            <w:tcW w:w="1671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201,984</w:t>
            </w:r>
          </w:p>
        </w:tc>
        <w:tc>
          <w:tcPr>
            <w:tcW w:w="1539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125,237</w:t>
            </w:r>
          </w:p>
        </w:tc>
        <w:tc>
          <w:tcPr>
            <w:tcW w:w="1292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997,708</w:t>
            </w:r>
          </w:p>
        </w:tc>
      </w:tr>
      <w:tr w:rsidR="00827379" w:rsidRPr="00B337A3" w:rsidTr="008C513B">
        <w:tc>
          <w:tcPr>
            <w:tcW w:w="1418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1910</w:t>
            </w:r>
          </w:p>
        </w:tc>
        <w:tc>
          <w:tcPr>
            <w:tcW w:w="1776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212,343</w:t>
            </w:r>
          </w:p>
        </w:tc>
        <w:tc>
          <w:tcPr>
            <w:tcW w:w="1671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213,161</w:t>
            </w:r>
          </w:p>
        </w:tc>
        <w:tc>
          <w:tcPr>
            <w:tcW w:w="1539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129,595</w:t>
            </w:r>
          </w:p>
        </w:tc>
        <w:tc>
          <w:tcPr>
            <w:tcW w:w="1292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1,032,702</w:t>
            </w:r>
          </w:p>
        </w:tc>
      </w:tr>
      <w:tr w:rsidR="00827379" w:rsidRPr="00B337A3" w:rsidTr="008C513B">
        <w:tc>
          <w:tcPr>
            <w:tcW w:w="1418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1911</w:t>
            </w:r>
          </w:p>
        </w:tc>
        <w:tc>
          <w:tcPr>
            <w:tcW w:w="1776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216,733</w:t>
            </w:r>
          </w:p>
        </w:tc>
        <w:tc>
          <w:tcPr>
            <w:tcW w:w="1671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220,815</w:t>
            </w:r>
          </w:p>
        </w:tc>
        <w:tc>
          <w:tcPr>
            <w:tcW w:w="1539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129,617</w:t>
            </w:r>
          </w:p>
        </w:tc>
        <w:tc>
          <w:tcPr>
            <w:tcW w:w="1292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1,049,897</w:t>
            </w:r>
          </w:p>
        </w:tc>
      </w:tr>
      <w:tr w:rsidR="00827379" w:rsidRPr="00B337A3" w:rsidTr="008C513B">
        <w:tc>
          <w:tcPr>
            <w:tcW w:w="1418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1912</w:t>
            </w:r>
          </w:p>
        </w:tc>
        <w:tc>
          <w:tcPr>
            <w:tcW w:w="1776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209,326</w:t>
            </w:r>
          </w:p>
        </w:tc>
        <w:tc>
          <w:tcPr>
            <w:tcW w:w="1671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225,183</w:t>
            </w:r>
          </w:p>
        </w:tc>
        <w:tc>
          <w:tcPr>
            <w:tcW w:w="1539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136,656</w:t>
            </w:r>
          </w:p>
        </w:tc>
        <w:tc>
          <w:tcPr>
            <w:tcW w:w="1292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1,072,393</w:t>
            </w:r>
          </w:p>
        </w:tc>
      </w:tr>
      <w:tr w:rsidR="00827379" w:rsidRPr="00B337A3" w:rsidTr="008C513B">
        <w:tc>
          <w:tcPr>
            <w:tcW w:w="1418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1913</w:t>
            </w:r>
          </w:p>
        </w:tc>
        <w:tc>
          <w:tcPr>
            <w:tcW w:w="1776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226,806</w:t>
            </w:r>
          </w:p>
        </w:tc>
        <w:tc>
          <w:tcPr>
            <w:tcW w:w="1671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233,091</w:t>
            </w:r>
          </w:p>
        </w:tc>
        <w:tc>
          <w:tcPr>
            <w:tcW w:w="1539" w:type="dxa"/>
            <w:vAlign w:val="bottom"/>
          </w:tcPr>
          <w:p w:rsidR="00827379" w:rsidRPr="00B337A3" w:rsidRDefault="00827379" w:rsidP="00827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139,205</w:t>
            </w:r>
          </w:p>
        </w:tc>
        <w:tc>
          <w:tcPr>
            <w:tcW w:w="1292" w:type="dxa"/>
          </w:tcPr>
          <w:p w:rsidR="00827379" w:rsidRPr="00B337A3" w:rsidRDefault="00827379" w:rsidP="008273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1,110,884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1914</w:t>
            </w:r>
          </w:p>
        </w:tc>
        <w:tc>
          <w:tcPr>
            <w:tcW w:w="1776" w:type="dxa"/>
          </w:tcPr>
          <w:p w:rsidR="00873DF3" w:rsidRPr="00B337A3" w:rsidRDefault="003061C7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207,961</w:t>
            </w:r>
          </w:p>
        </w:tc>
        <w:tc>
          <w:tcPr>
            <w:tcW w:w="1671" w:type="dxa"/>
          </w:tcPr>
          <w:p w:rsidR="00873DF3" w:rsidRPr="00B337A3" w:rsidRDefault="003061C7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221,545</w:t>
            </w:r>
          </w:p>
        </w:tc>
        <w:tc>
          <w:tcPr>
            <w:tcW w:w="1539" w:type="dxa"/>
          </w:tcPr>
          <w:p w:rsidR="00873DF3" w:rsidRPr="00B337A3" w:rsidRDefault="003061C7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126,530</w:t>
            </w:r>
          </w:p>
        </w:tc>
        <w:tc>
          <w:tcPr>
            <w:tcW w:w="1292" w:type="dxa"/>
          </w:tcPr>
          <w:p w:rsidR="00873DF3" w:rsidRPr="00B337A3" w:rsidRDefault="003061C7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1,049,614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1915</w:t>
            </w:r>
          </w:p>
        </w:tc>
        <w:tc>
          <w:tcPr>
            <w:tcW w:w="1776" w:type="dxa"/>
          </w:tcPr>
          <w:p w:rsidR="00873DF3" w:rsidRPr="00B337A3" w:rsidRDefault="003061C7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165,974</w:t>
            </w:r>
          </w:p>
        </w:tc>
        <w:tc>
          <w:tcPr>
            <w:tcW w:w="1671" w:type="dxa"/>
          </w:tcPr>
          <w:p w:rsidR="00873DF3" w:rsidRPr="00B337A3" w:rsidRDefault="003061C7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202,147</w:t>
            </w:r>
          </w:p>
        </w:tc>
        <w:tc>
          <w:tcPr>
            <w:tcW w:w="1539" w:type="dxa"/>
          </w:tcPr>
          <w:p w:rsidR="00873DF3" w:rsidRPr="00B337A3" w:rsidRDefault="003061C7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115,559</w:t>
            </w:r>
          </w:p>
        </w:tc>
        <w:tc>
          <w:tcPr>
            <w:tcW w:w="1292" w:type="dxa"/>
          </w:tcPr>
          <w:p w:rsidR="00873DF3" w:rsidRPr="00B337A3" w:rsidRDefault="003061C7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935,304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1916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173,350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213,674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120,861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980,587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1917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176,359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219,255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123,372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1,002,138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1918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178,351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218,554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117,956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990,332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1919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225,672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257,002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141,191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1,170,105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1920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237,505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271,161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147,323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1,226,885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lastRenderedPageBreak/>
              <w:t>1921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217,207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232,043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133,774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1,131,596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1922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222,790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243,015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134,036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1,148,510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1923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238,213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252,617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143,267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1,220,3384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1924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239,733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250,065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141,805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1,213,884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1925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196,545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217,809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125,974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1,102,590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1926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205,229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217,753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127,484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1,115,803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1927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181,306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194,100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109,008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1,023,933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1928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177,077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168,269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96,458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938,988</w:t>
            </w:r>
          </w:p>
        </w:tc>
      </w:tr>
      <w:tr w:rsidR="00380F0C" w:rsidRPr="00B337A3" w:rsidTr="00321931">
        <w:tc>
          <w:tcPr>
            <w:tcW w:w="1418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1929</w:t>
            </w:r>
          </w:p>
        </w:tc>
        <w:tc>
          <w:tcPr>
            <w:tcW w:w="1776" w:type="dxa"/>
            <w:vAlign w:val="bottom"/>
          </w:tcPr>
          <w:p w:rsidR="00380F0C" w:rsidRPr="00B337A3" w:rsidRDefault="00380F0C" w:rsidP="00380F0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37A3">
              <w:rPr>
                <w:rFonts w:cstheme="minorHAnsi"/>
                <w:color w:val="000000"/>
                <w:sz w:val="24"/>
                <w:szCs w:val="24"/>
              </w:rPr>
              <w:t>183,323</w:t>
            </w:r>
          </w:p>
        </w:tc>
        <w:tc>
          <w:tcPr>
            <w:tcW w:w="1671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178,315</w:t>
            </w:r>
          </w:p>
        </w:tc>
        <w:tc>
          <w:tcPr>
            <w:tcW w:w="1539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99,942</w:t>
            </w:r>
          </w:p>
        </w:tc>
        <w:tc>
          <w:tcPr>
            <w:tcW w:w="1292" w:type="dxa"/>
          </w:tcPr>
          <w:p w:rsidR="00380F0C" w:rsidRPr="00B337A3" w:rsidRDefault="00380F0C" w:rsidP="00380F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956,673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1930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1931</w:t>
            </w:r>
          </w:p>
        </w:tc>
        <w:tc>
          <w:tcPr>
            <w:tcW w:w="1776" w:type="dxa"/>
          </w:tcPr>
          <w:p w:rsidR="00873DF3" w:rsidRPr="00B337A3" w:rsidRDefault="00A711E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158,836</w:t>
            </w:r>
          </w:p>
        </w:tc>
        <w:tc>
          <w:tcPr>
            <w:tcW w:w="1671" w:type="dxa"/>
          </w:tcPr>
          <w:p w:rsidR="00873DF3" w:rsidRPr="00B337A3" w:rsidRDefault="00A711E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158,162</w:t>
            </w:r>
          </w:p>
        </w:tc>
        <w:tc>
          <w:tcPr>
            <w:tcW w:w="1539" w:type="dxa"/>
          </w:tcPr>
          <w:p w:rsidR="00873DF3" w:rsidRPr="00B337A3" w:rsidRDefault="00A711E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88,046</w:t>
            </w:r>
          </w:p>
        </w:tc>
        <w:tc>
          <w:tcPr>
            <w:tcW w:w="1292" w:type="dxa"/>
          </w:tcPr>
          <w:p w:rsidR="00873DF3" w:rsidRPr="00B337A3" w:rsidRDefault="00A711E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867,864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1932</w:t>
            </w:r>
          </w:p>
        </w:tc>
        <w:tc>
          <w:tcPr>
            <w:tcW w:w="1776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148,389</w:t>
            </w:r>
          </w:p>
        </w:tc>
        <w:tc>
          <w:tcPr>
            <w:tcW w:w="1671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145,709</w:t>
            </w:r>
          </w:p>
        </w:tc>
        <w:tc>
          <w:tcPr>
            <w:tcW w:w="1539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82,358</w:t>
            </w:r>
          </w:p>
        </w:tc>
        <w:tc>
          <w:tcPr>
            <w:tcW w:w="1292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819,324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1933</w:t>
            </w:r>
          </w:p>
        </w:tc>
        <w:tc>
          <w:tcPr>
            <w:tcW w:w="1776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144,698</w:t>
            </w:r>
          </w:p>
        </w:tc>
        <w:tc>
          <w:tcPr>
            <w:tcW w:w="1671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142,900</w:t>
            </w:r>
          </w:p>
        </w:tc>
        <w:tc>
          <w:tcPr>
            <w:tcW w:w="1539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81,601</w:t>
            </w:r>
          </w:p>
        </w:tc>
        <w:tc>
          <w:tcPr>
            <w:tcW w:w="1292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789,091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1934</w:t>
            </w:r>
          </w:p>
        </w:tc>
        <w:tc>
          <w:tcPr>
            <w:tcW w:w="1776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151,275</w:t>
            </w:r>
          </w:p>
        </w:tc>
        <w:tc>
          <w:tcPr>
            <w:tcW w:w="1671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139,806</w:t>
            </w:r>
          </w:p>
        </w:tc>
        <w:tc>
          <w:tcPr>
            <w:tcW w:w="1539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83,062</w:t>
            </w:r>
          </w:p>
        </w:tc>
        <w:tc>
          <w:tcPr>
            <w:tcW w:w="1292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788,210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1935</w:t>
            </w:r>
          </w:p>
        </w:tc>
        <w:tc>
          <w:tcPr>
            <w:tcW w:w="1776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151,288</w:t>
            </w:r>
          </w:p>
        </w:tc>
        <w:tc>
          <w:tcPr>
            <w:tcW w:w="1671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131,697</w:t>
            </w:r>
          </w:p>
        </w:tc>
        <w:tc>
          <w:tcPr>
            <w:tcW w:w="1539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83,458</w:t>
            </w:r>
          </w:p>
        </w:tc>
        <w:tc>
          <w:tcPr>
            <w:tcW w:w="1292" w:type="dxa"/>
          </w:tcPr>
          <w:p w:rsidR="00873DF3" w:rsidRPr="00B337A3" w:rsidRDefault="0017010F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769,474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1936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1937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1938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150FA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781,700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1939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150FA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766,300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1940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150FA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749,200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1941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150FA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697,600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1942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150FA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709,300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1943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150FA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707,800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1944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150FA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710,200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1945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150FA0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708,900</w:t>
            </w: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1946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1947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73DF3" w:rsidRPr="00B337A3" w:rsidTr="00C95073">
        <w:tc>
          <w:tcPr>
            <w:tcW w:w="1418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37A3">
              <w:rPr>
                <w:rFonts w:cstheme="minorHAnsi"/>
                <w:sz w:val="24"/>
                <w:szCs w:val="24"/>
              </w:rPr>
              <w:t>1948</w:t>
            </w:r>
          </w:p>
        </w:tc>
        <w:tc>
          <w:tcPr>
            <w:tcW w:w="1776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9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3DF3" w:rsidRPr="00B337A3" w:rsidRDefault="00873DF3" w:rsidP="00E9250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C2754A" w:rsidRPr="00B337A3" w:rsidRDefault="00C2754A" w:rsidP="00C2754A">
      <w:pPr>
        <w:pStyle w:val="NoSpacing"/>
        <w:rPr>
          <w:rFonts w:cstheme="minorHAnsi"/>
          <w:sz w:val="24"/>
          <w:szCs w:val="24"/>
        </w:rPr>
      </w:pPr>
    </w:p>
    <w:p w:rsidR="00AA4376" w:rsidRPr="00B337A3" w:rsidRDefault="00AA4376" w:rsidP="00C2754A">
      <w:pPr>
        <w:pStyle w:val="NoSpacing"/>
        <w:rPr>
          <w:rFonts w:cstheme="minorHAnsi"/>
          <w:sz w:val="24"/>
          <w:szCs w:val="24"/>
        </w:rPr>
      </w:pPr>
    </w:p>
    <w:p w:rsidR="00AA4376" w:rsidRPr="00B337A3" w:rsidRDefault="00AA4376" w:rsidP="00C2754A">
      <w:pPr>
        <w:pStyle w:val="NoSpacing"/>
        <w:rPr>
          <w:rFonts w:cstheme="minorHAnsi"/>
          <w:sz w:val="24"/>
          <w:szCs w:val="24"/>
          <w:u w:val="single"/>
        </w:rPr>
      </w:pPr>
      <w:r w:rsidRPr="00B337A3">
        <w:rPr>
          <w:rFonts w:cstheme="minorHAnsi"/>
          <w:sz w:val="24"/>
          <w:szCs w:val="24"/>
          <w:u w:val="single"/>
        </w:rPr>
        <w:t>Sources</w:t>
      </w:r>
    </w:p>
    <w:p w:rsidR="00AA4376" w:rsidRPr="00B337A3" w:rsidRDefault="00AA4376" w:rsidP="00C2754A">
      <w:pPr>
        <w:pStyle w:val="NoSpacing"/>
        <w:rPr>
          <w:rFonts w:cstheme="minorHAnsi"/>
          <w:sz w:val="24"/>
          <w:szCs w:val="24"/>
        </w:rPr>
      </w:pPr>
      <w:r w:rsidRPr="00B337A3">
        <w:rPr>
          <w:rFonts w:cstheme="minorHAnsi"/>
          <w:sz w:val="24"/>
          <w:szCs w:val="24"/>
        </w:rPr>
        <w:t>Board of Trade, Abstracts</w:t>
      </w:r>
      <w:r w:rsidR="00907F4C" w:rsidRPr="00B337A3">
        <w:rPr>
          <w:rFonts w:cstheme="minorHAnsi"/>
          <w:sz w:val="24"/>
          <w:szCs w:val="24"/>
        </w:rPr>
        <w:t xml:space="preserve"> of Labour Statistics</w:t>
      </w:r>
      <w:r w:rsidR="00B55E29">
        <w:rPr>
          <w:rFonts w:cstheme="minorHAnsi"/>
          <w:sz w:val="24"/>
          <w:szCs w:val="24"/>
        </w:rPr>
        <w:t xml:space="preserve"> (annual series)</w:t>
      </w:r>
      <w:r w:rsidR="00907F4C" w:rsidRPr="00B337A3">
        <w:rPr>
          <w:rFonts w:cstheme="minorHAnsi"/>
          <w:sz w:val="24"/>
          <w:szCs w:val="24"/>
        </w:rPr>
        <w:t>.</w:t>
      </w:r>
    </w:p>
    <w:p w:rsidR="00AA4376" w:rsidRPr="00B337A3" w:rsidRDefault="00150FA0" w:rsidP="00C2754A">
      <w:pPr>
        <w:pStyle w:val="NoSpacing"/>
        <w:rPr>
          <w:rFonts w:cstheme="minorHAnsi"/>
          <w:sz w:val="24"/>
          <w:szCs w:val="24"/>
        </w:rPr>
      </w:pPr>
      <w:r w:rsidRPr="00B337A3">
        <w:rPr>
          <w:rFonts w:cstheme="minorHAnsi"/>
          <w:sz w:val="24"/>
          <w:szCs w:val="24"/>
        </w:rPr>
        <w:t>Ministry of Fuel and Power, Statistical Digests</w:t>
      </w:r>
      <w:r w:rsidR="00B55E29">
        <w:rPr>
          <w:rFonts w:cstheme="minorHAnsi"/>
          <w:sz w:val="24"/>
          <w:szCs w:val="24"/>
        </w:rPr>
        <w:t xml:space="preserve"> (annual series)</w:t>
      </w:r>
      <w:r w:rsidRPr="00B337A3">
        <w:rPr>
          <w:rFonts w:cstheme="minorHAnsi"/>
          <w:sz w:val="24"/>
          <w:szCs w:val="24"/>
        </w:rPr>
        <w:t>.</w:t>
      </w:r>
    </w:p>
    <w:sectPr w:rsidR="00AA4376" w:rsidRPr="00B337A3" w:rsidSect="00873DF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F0" w:rsidRDefault="00346AF0" w:rsidP="00C70588">
      <w:pPr>
        <w:spacing w:after="0" w:line="240" w:lineRule="auto"/>
      </w:pPr>
      <w:r>
        <w:separator/>
      </w:r>
    </w:p>
  </w:endnote>
  <w:endnote w:type="continuationSeparator" w:id="0">
    <w:p w:rsidR="00346AF0" w:rsidRDefault="00346AF0" w:rsidP="00C7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F0" w:rsidRDefault="00346AF0" w:rsidP="00C70588">
      <w:pPr>
        <w:spacing w:after="0" w:line="240" w:lineRule="auto"/>
      </w:pPr>
      <w:r>
        <w:separator/>
      </w:r>
    </w:p>
  </w:footnote>
  <w:footnote w:type="continuationSeparator" w:id="0">
    <w:p w:rsidR="00346AF0" w:rsidRDefault="00346AF0" w:rsidP="00C7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88" w:rsidRDefault="00C70588" w:rsidP="00C70588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C70588" w:rsidRPr="00EB319D" w:rsidRDefault="00C70588" w:rsidP="00C70588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C70588" w:rsidRPr="00C70588" w:rsidRDefault="00C70588" w:rsidP="00C70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4A"/>
    <w:rsid w:val="00101F36"/>
    <w:rsid w:val="00150FA0"/>
    <w:rsid w:val="0017010F"/>
    <w:rsid w:val="002C4906"/>
    <w:rsid w:val="002C698E"/>
    <w:rsid w:val="003061C7"/>
    <w:rsid w:val="00346AF0"/>
    <w:rsid w:val="00380F0C"/>
    <w:rsid w:val="00515982"/>
    <w:rsid w:val="00577343"/>
    <w:rsid w:val="006F501B"/>
    <w:rsid w:val="00721032"/>
    <w:rsid w:val="00783ED0"/>
    <w:rsid w:val="008265B6"/>
    <w:rsid w:val="00827379"/>
    <w:rsid w:val="00873DF3"/>
    <w:rsid w:val="008C67F2"/>
    <w:rsid w:val="008E28A4"/>
    <w:rsid w:val="00907F4C"/>
    <w:rsid w:val="00A27190"/>
    <w:rsid w:val="00A52391"/>
    <w:rsid w:val="00A711E0"/>
    <w:rsid w:val="00AA4376"/>
    <w:rsid w:val="00B337A3"/>
    <w:rsid w:val="00B41B72"/>
    <w:rsid w:val="00B55E29"/>
    <w:rsid w:val="00C2754A"/>
    <w:rsid w:val="00C70588"/>
    <w:rsid w:val="00C95073"/>
    <w:rsid w:val="00CB087B"/>
    <w:rsid w:val="00D601C2"/>
    <w:rsid w:val="00E37ADB"/>
    <w:rsid w:val="00E92509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60C2F-EB91-413A-8F03-570F5EB1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4A"/>
    <w:pPr>
      <w:spacing w:after="0" w:line="240" w:lineRule="auto"/>
    </w:pPr>
  </w:style>
  <w:style w:type="table" w:styleId="TableGrid">
    <w:name w:val="Table Grid"/>
    <w:basedOn w:val="TableNormal"/>
    <w:uiPriority w:val="39"/>
    <w:rsid w:val="00C2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88"/>
  </w:style>
  <w:style w:type="paragraph" w:styleId="Footer">
    <w:name w:val="footer"/>
    <w:basedOn w:val="Normal"/>
    <w:link w:val="FooterChar"/>
    <w:uiPriority w:val="99"/>
    <w:unhideWhenUsed/>
    <w:rsid w:val="00C7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Thompson [sdt]</dc:creator>
  <cp:keywords/>
  <dc:description/>
  <cp:lastModifiedBy>Admin</cp:lastModifiedBy>
  <cp:revision>9</cp:revision>
  <dcterms:created xsi:type="dcterms:W3CDTF">2016-09-01T09:56:00Z</dcterms:created>
  <dcterms:modified xsi:type="dcterms:W3CDTF">2016-11-09T10:52:00Z</dcterms:modified>
</cp:coreProperties>
</file>